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540" w:rsidRDefault="00CE4540" w:rsidP="00CE45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 реализации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приоритетного</w:t>
      </w:r>
      <w:proofErr w:type="gramEnd"/>
    </w:p>
    <w:p w:rsidR="00CE4540" w:rsidRDefault="00CE4540" w:rsidP="00CE45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проекта по формированию современной городской среды</w:t>
      </w:r>
    </w:p>
    <w:p w:rsidR="00CE4540" w:rsidRDefault="00CE4540" w:rsidP="00CE45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Гаврилово-Посасдкого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городского поселения</w:t>
      </w:r>
    </w:p>
    <w:p w:rsidR="00CE4540" w:rsidRDefault="00CE4540" w:rsidP="00CE45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2018 году</w:t>
      </w:r>
    </w:p>
    <w:p w:rsidR="00CE4540" w:rsidRDefault="00CE4540" w:rsidP="00CE45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540" w:rsidRPr="00CE4540" w:rsidRDefault="00CE4540" w:rsidP="00CE45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г. в рамках </w:t>
      </w:r>
      <w:r w:rsidRPr="003D182A">
        <w:rPr>
          <w:rFonts w:ascii="Times New Roman" w:hAnsi="Times New Roman" w:cs="Times New Roman"/>
          <w:sz w:val="28"/>
          <w:szCs w:val="28"/>
        </w:rPr>
        <w:t xml:space="preserve">муниципальной программы </w:t>
      </w:r>
      <w:r w:rsidRPr="003D182A">
        <w:rPr>
          <w:rFonts w:ascii="Times New Roman" w:hAnsi="Times New Roman"/>
          <w:sz w:val="28"/>
          <w:szCs w:val="28"/>
        </w:rPr>
        <w:t>«</w:t>
      </w:r>
      <w:r w:rsidRPr="003D182A">
        <w:rPr>
          <w:rFonts w:ascii="Times New Roman" w:eastAsia="Calibri" w:hAnsi="Times New Roman" w:cs="Times New Roman"/>
          <w:sz w:val="28"/>
          <w:szCs w:val="28"/>
        </w:rPr>
        <w:t xml:space="preserve">Формирование современной городской среды </w:t>
      </w:r>
      <w:proofErr w:type="spellStart"/>
      <w:r w:rsidRPr="003D182A">
        <w:rPr>
          <w:rFonts w:ascii="Times New Roman" w:eastAsia="Calibri" w:hAnsi="Times New Roman" w:cs="Times New Roman"/>
          <w:sz w:val="28"/>
          <w:szCs w:val="28"/>
        </w:rPr>
        <w:t>Гаврилово-Посадского</w:t>
      </w:r>
      <w:proofErr w:type="spellEnd"/>
      <w:r w:rsidRPr="003D182A">
        <w:rPr>
          <w:rFonts w:ascii="Times New Roman" w:eastAsia="Calibri" w:hAnsi="Times New Roman" w:cs="Times New Roman"/>
          <w:sz w:val="28"/>
          <w:szCs w:val="28"/>
        </w:rPr>
        <w:t xml:space="preserve"> городского поселения на 2018-2022 годы</w:t>
      </w:r>
      <w:r w:rsidRPr="003D182A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продолжено благоустройство  Мини-сквера  в центре  г. Гаврилов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сад  по адресу: ул. Р. Люксембург, напротив д.5 (</w:t>
      </w:r>
      <w:proofErr w:type="spellStart"/>
      <w:r>
        <w:rPr>
          <w:rFonts w:ascii="Times New Roman" w:hAnsi="Times New Roman"/>
          <w:sz w:val="28"/>
          <w:szCs w:val="28"/>
        </w:rPr>
        <w:t>Гаврилово</w:t>
      </w:r>
      <w:proofErr w:type="spellEnd"/>
      <w:r>
        <w:rPr>
          <w:rFonts w:ascii="Times New Roman" w:hAnsi="Times New Roman"/>
          <w:sz w:val="28"/>
          <w:szCs w:val="28"/>
        </w:rPr>
        <w:t xml:space="preserve"> - Посадского краеведческого музея), а именно: и</w:t>
      </w:r>
      <w:r w:rsidRPr="008F0374">
        <w:rPr>
          <w:rFonts w:ascii="Times New Roman" w:hAnsi="Times New Roman"/>
          <w:sz w:val="28"/>
          <w:szCs w:val="28"/>
        </w:rPr>
        <w:t>зготовление и установка</w:t>
      </w:r>
      <w:r>
        <w:rPr>
          <w:rFonts w:ascii="Times New Roman" w:hAnsi="Times New Roman"/>
          <w:sz w:val="28"/>
          <w:szCs w:val="28"/>
        </w:rPr>
        <w:t xml:space="preserve"> парковой скуль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туры: "Владимир</w:t>
      </w:r>
      <w:r w:rsidRPr="008F0374">
        <w:rPr>
          <w:rFonts w:ascii="Times New Roman" w:hAnsi="Times New Roman"/>
          <w:sz w:val="28"/>
          <w:szCs w:val="28"/>
        </w:rPr>
        <w:t>ский тя</w:t>
      </w:r>
      <w:r>
        <w:rPr>
          <w:rFonts w:ascii="Times New Roman" w:hAnsi="Times New Roman"/>
          <w:sz w:val="28"/>
          <w:szCs w:val="28"/>
        </w:rPr>
        <w:t>же</w:t>
      </w:r>
      <w:r w:rsidRPr="008F0374">
        <w:rPr>
          <w:rFonts w:ascii="Times New Roman" w:hAnsi="Times New Roman"/>
          <w:sz w:val="28"/>
          <w:szCs w:val="28"/>
        </w:rPr>
        <w:t>ловоз"</w:t>
      </w:r>
      <w:r>
        <w:rPr>
          <w:rFonts w:ascii="Times New Roman" w:hAnsi="Times New Roman"/>
          <w:sz w:val="28"/>
          <w:szCs w:val="28"/>
        </w:rPr>
        <w:t xml:space="preserve">, геральдического символа </w:t>
      </w:r>
      <w:proofErr w:type="spellStart"/>
      <w:r>
        <w:rPr>
          <w:rFonts w:ascii="Times New Roman" w:hAnsi="Times New Roman"/>
          <w:sz w:val="28"/>
          <w:szCs w:val="28"/>
        </w:rPr>
        <w:t>Гаврилово-Посадского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городского  поселения и </w:t>
      </w:r>
      <w:proofErr w:type="spellStart"/>
      <w:r>
        <w:rPr>
          <w:rFonts w:ascii="Times New Roman" w:hAnsi="Times New Roman"/>
          <w:sz w:val="28"/>
          <w:szCs w:val="28"/>
        </w:rPr>
        <w:t>Гаврилово-Посадского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</w:t>
      </w:r>
      <w:r w:rsidR="00E306DC">
        <w:rPr>
          <w:rFonts w:ascii="Times New Roman" w:hAnsi="Times New Roman"/>
          <w:sz w:val="28"/>
          <w:szCs w:val="28"/>
        </w:rPr>
        <w:t>льного района</w:t>
      </w:r>
      <w:r>
        <w:rPr>
          <w:rFonts w:ascii="Times New Roman" w:hAnsi="Times New Roman"/>
          <w:sz w:val="28"/>
          <w:szCs w:val="28"/>
        </w:rPr>
        <w:t xml:space="preserve">.          </w:t>
      </w:r>
    </w:p>
    <w:p w:rsidR="004C05BD" w:rsidRDefault="00CE4540" w:rsidP="00CE454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/>
      </w:r>
      <w:r>
        <w:rPr>
          <w:rFonts w:ascii="Times New Roman" w:hAnsi="Times New Roman" w:cs="Times New Roman"/>
          <w:b/>
          <w:noProof/>
          <w:sz w:val="28"/>
          <w:szCs w:val="28"/>
        </w:rPr>
        <w:t>Изготовление макета скульптуры Владимирского тяжеловоза</w:t>
      </w:r>
    </w:p>
    <w:p w:rsidR="00CE4540" w:rsidRDefault="00CE4540" w:rsidP="00CE454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в мастерской  </w:t>
      </w:r>
      <w:r w:rsidR="00E306DC" w:rsidRPr="00E306DC">
        <w:rPr>
          <w:rFonts w:ascii="Times New Roman" w:hAnsi="Times New Roman" w:cs="Times New Roman"/>
          <w:b/>
          <w:noProof/>
          <w:sz w:val="28"/>
          <w:szCs w:val="28"/>
        </w:rPr>
        <w:t>ООО "АртКонт"</w:t>
      </w:r>
    </w:p>
    <w:p w:rsidR="00CE4540" w:rsidRPr="00CE4540" w:rsidRDefault="00CE4540" w:rsidP="00CE454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C10FA" w:rsidRDefault="004C05BD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9489" cy="4314825"/>
            <wp:effectExtent l="19050" t="0" r="0" b="0"/>
            <wp:docPr id="1" name="Рисунок 1" descr="C:\Users\Tkacheva\Documents\Благоустройство\Формирование солвременной городской среды\Приоритетный проект\2018\Реализация ПП 2018\IMG-201807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Благоустройство\Формирование солвременной городской среды\Приоритетный проект\2018\Реализация ПП 2018\IMG-20180710-WA0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99" cy="431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DC" w:rsidRDefault="00E306DC" w:rsidP="00F50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6DC" w:rsidRDefault="00E306DC" w:rsidP="00F50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6DC" w:rsidRDefault="00E306DC" w:rsidP="00F50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6DC" w:rsidRDefault="00E306DC" w:rsidP="00F50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6DC" w:rsidRDefault="00E306DC" w:rsidP="00F507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Подготовка площадки для установки скульптуры</w:t>
      </w:r>
    </w:p>
    <w:p w:rsidR="00E306DC" w:rsidRPr="00E306DC" w:rsidRDefault="00E306DC" w:rsidP="00F507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6DC">
        <w:rPr>
          <w:rFonts w:ascii="Times New Roman" w:hAnsi="Times New Roman" w:cs="Times New Roman"/>
          <w:b/>
          <w:sz w:val="28"/>
          <w:szCs w:val="28"/>
        </w:rPr>
        <w:t>20.08.2018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05BD" w:rsidRDefault="004C05BD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0975" cy="2993231"/>
            <wp:effectExtent l="19050" t="0" r="9525" b="0"/>
            <wp:docPr id="4" name="Рисунок 4" descr="C:\Users\Tkacheva\Documents\Благоустройство\Формирование солвременной городской среды\Приоритетный проект\2018\Реализация ПП 2018\DSCN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ocuments\Благоустройство\Формирование солвременной городской среды\Приоритетный проект\2018\Реализация ПП 2018\DSCN0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BD" w:rsidRDefault="004C05BD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1925" cy="2978944"/>
            <wp:effectExtent l="19050" t="0" r="9525" b="0"/>
            <wp:docPr id="3" name="Рисунок 3" descr="C:\Users\Tkacheva\Documents\Благоустройство\Формирование солвременной городской среды\Приоритетный проект\2018\Реализация ПП 2018\DSCN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Благоустройство\Формирование солвременной городской среды\Приоритетный проект\2018\Реализация ПП 2018\DSCN0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BD" w:rsidRDefault="004C05BD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95725" cy="2921794"/>
            <wp:effectExtent l="19050" t="0" r="9525" b="0"/>
            <wp:docPr id="2" name="Рисунок 2" descr="C:\Users\Tkacheva\Documents\Благоустройство\Формирование солвременной городской среды\Приоритетный проект\2018\Реализация ПП 2018\DSCN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Благоустройство\Формирование солвременной городской среды\Приоритетный проект\2018\Реализация ПП 2018\DSCN0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DC" w:rsidRDefault="00E306DC" w:rsidP="00F507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Установка скульптуры на основу п</w:t>
      </w:r>
      <w:r w:rsidR="009A58FC">
        <w:rPr>
          <w:rFonts w:ascii="Times New Roman" w:hAnsi="Times New Roman" w:cs="Times New Roman"/>
          <w:b/>
          <w:sz w:val="28"/>
          <w:szCs w:val="28"/>
        </w:rPr>
        <w:t>ь</w:t>
      </w:r>
      <w:r w:rsidR="00FF74DD">
        <w:rPr>
          <w:rFonts w:ascii="Times New Roman" w:hAnsi="Times New Roman" w:cs="Times New Roman"/>
          <w:b/>
          <w:sz w:val="28"/>
          <w:szCs w:val="28"/>
        </w:rPr>
        <w:t>едестала</w:t>
      </w:r>
    </w:p>
    <w:p w:rsidR="00FF74DD" w:rsidRPr="00E306DC" w:rsidRDefault="00FF74DD" w:rsidP="00F507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01.09.2108</w:t>
      </w:r>
    </w:p>
    <w:p w:rsidR="00E306DC" w:rsidRDefault="00E306DC" w:rsidP="00F50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CD7" w:rsidRDefault="003A3CD7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A3C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0025" cy="2055020"/>
            <wp:effectExtent l="19050" t="0" r="3175" b="0"/>
            <wp:docPr id="28" name="Рисунок 6" descr="C:\Users\Tkacheva\Documents\Благоустройство\Формирование солвременной городской среды\Приоритетный проект\2018\Реализация ПП 2018\IMG-201809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ocuments\Благоустройство\Формирование солвременной городской среды\Приоритетный проект\2018\Реализация ПП 2018\IMG-20180902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24" cy="205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3C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0025" cy="2055019"/>
            <wp:effectExtent l="19050" t="0" r="3175" b="0"/>
            <wp:docPr id="29" name="Рисунок 7" descr="C:\Users\Tkacheva\Documents\Благоустройство\Формирование солвременной городской среды\Приоритетный проект\2018\Реализация ПП 2018\IMG-201809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cheva\Documents\Благоустройство\Формирование солвременной городской среды\Приоритетный проект\2018\Реализация ПП 2018\IMG-20180902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89" cy="205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D7" w:rsidRDefault="003A3CD7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A3C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2100263"/>
            <wp:effectExtent l="19050" t="0" r="0" b="0"/>
            <wp:docPr id="30" name="Рисунок 8" descr="C:\Users\Tkacheva\Documents\Благоустройство\Формирование солвременной городской среды\Приоритетный проект\2018\Реализация ПП 2018\IMG-201809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cheva\Documents\Благоустройство\Формирование солвременной городской среды\Приоритетный проект\2018\Реализация ПП 2018\IMG-20180902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3C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3525" cy="2102644"/>
            <wp:effectExtent l="19050" t="0" r="0" b="0"/>
            <wp:docPr id="31" name="Рисунок 5" descr="C:\Users\Tkacheva\Documents\Благоустройство\Формирование солвременной городской среды\Приоритетный проект\2018\Реализация ПП 2018\IMG-201809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Documents\Благоустройство\Формирование солвременной городской среды\Приоритетный проект\2018\Реализация ПП 2018\IMG-20180902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0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D7" w:rsidRDefault="003A3CD7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A3CD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54300" cy="1990725"/>
            <wp:effectExtent l="19050" t="0" r="0" b="0"/>
            <wp:docPr id="32" name="Рисунок 9" descr="C:\Users\Tkacheva\Documents\Благоустройство\Формирование солвременной городской среды\Приоритетный проект\2018\Реализация ПП 2018\IMG-201809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Documents\Благоустройство\Формирование солвременной городской среды\Приоритетный проект\2018\Реализация ПП 2018\IMG-20180902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81" cy="199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3C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3825" cy="1997869"/>
            <wp:effectExtent l="19050" t="0" r="3175" b="0"/>
            <wp:docPr id="33" name="Рисунок 11" descr="C:\Users\Tkacheva\Documents\Благоустройство\Формирование солвременной городской среды\Приоритетный проект\2018\Реализация ПП 2018\IMG-201809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acheva\Documents\Благоустройство\Формирование солвременной городской среды\Приоритетный проект\2018\Реализация ПП 2018\IMG-20180902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16" cy="199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D7" w:rsidRDefault="003A3CD7" w:rsidP="00F50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CD7" w:rsidRDefault="003A3CD7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A3C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9075" cy="2069306"/>
            <wp:effectExtent l="19050" t="0" r="3175" b="0"/>
            <wp:docPr id="34" name="Рисунок 10" descr="C:\Users\Tkacheva\Documents\Благоустройство\Формирование солвременной городской среды\Приоритетный проект\2018\Реализация ПП 2018\IMG-201809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acheva\Documents\Благоустройство\Формирование солвременной городской среды\Приоритетный проект\2018\Реализация ПП 2018\IMG-20180902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46" cy="20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3C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9100" cy="2219324"/>
            <wp:effectExtent l="19050" t="0" r="0" b="0"/>
            <wp:docPr id="35" name="Рисунок 18" descr="C:\Users\Tkacheva\Documents\Благоустройство\Формирование солвременной городской среды\Приоритетный проект\2018\Реализация ПП 2018\IMG-201809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kacheva\Documents\Благоустройство\Формирование солвременной городской среды\Приоритетный проект\2018\Реализация ПП 2018\IMG-20180902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17" cy="222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D7" w:rsidRDefault="003A3CD7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A3C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2107407"/>
            <wp:effectExtent l="19050" t="0" r="9525" b="0"/>
            <wp:docPr id="36" name="Рисунок 15" descr="C:\Users\Tkacheva\Documents\Благоустройство\Формирование солвременной городской среды\Приоритетный проект\2018\Реализация ПП 2018\IMG-201809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kacheva\Documents\Благоустройство\Формирование солвременной городской среды\Приоритетный проект\2018\Реализация ПП 2018\IMG-20180902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02" cy="210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3C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2100263"/>
            <wp:effectExtent l="19050" t="0" r="0" b="0"/>
            <wp:docPr id="37" name="Рисунок 14" descr="C:\Users\Tkacheva\Documents\Благоустройство\Формирование солвременной городской среды\Приоритетный проект\2018\Реализация ПП 2018\IMG-201809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kacheva\Documents\Благоустройство\Формирование солвременной городской среды\Приоритетный проект\2018\Реализация ПП 2018\IMG-20180902-WA001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D7" w:rsidRDefault="003A3CD7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A3CD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24150" cy="2043113"/>
            <wp:effectExtent l="19050" t="0" r="0" b="0"/>
            <wp:docPr id="38" name="Рисунок 12" descr="C:\Users\Tkacheva\Documents\Благоустройство\Формирование солвременной городской среды\Приоритетный проект\2018\Реализация ПП 2018\IMG-201809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kacheva\Documents\Благоустройство\Формирование солвременной городской среды\Приоритетный проект\2018\Реализация ПП 2018\IMG-20180902-WA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31" cy="204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3C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7825" cy="2188369"/>
            <wp:effectExtent l="19050" t="0" r="0" b="0"/>
            <wp:docPr id="39" name="Рисунок 16" descr="C:\Users\Tkacheva\Documents\Благоустройство\Формирование солвременной городской среды\Приоритетный проект\2018\Реализация ПП 2018\IMG-201809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kacheva\Documents\Благоустройство\Формирование солвременной городской среды\Приоритетный проект\2018\Реализация ПП 2018\IMG-20180902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18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D7" w:rsidRDefault="003A3CD7" w:rsidP="00F50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5BD" w:rsidRDefault="004C05BD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36307" cy="6315075"/>
            <wp:effectExtent l="19050" t="0" r="7143" b="0"/>
            <wp:docPr id="17" name="Рисунок 17" descr="C:\Users\Tkacheva\Documents\Благоустройство\Формирование солвременной городской среды\Приоритетный проект\2018\Реализация ПП 2018\IMG-201809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kacheva\Documents\Благоустройство\Формирование солвременной городской среды\Приоритетный проект\2018\Реализация ПП 2018\IMG-20180903-WA00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293" cy="633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\</w:t>
      </w:r>
    </w:p>
    <w:p w:rsidR="004C05BD" w:rsidRDefault="00FF74DD" w:rsidP="00F507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Изготовление постамента для последующей облицовки</w:t>
      </w:r>
    </w:p>
    <w:p w:rsidR="004C05BD" w:rsidRDefault="00FF74DD" w:rsidP="00FF74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03.09.2018</w:t>
      </w:r>
    </w:p>
    <w:p w:rsidR="00FF74DD" w:rsidRPr="00FF74DD" w:rsidRDefault="00FF74DD" w:rsidP="00FF74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5BD" w:rsidRDefault="004C05BD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1399" cy="3638550"/>
            <wp:effectExtent l="19050" t="0" r="6351" b="0"/>
            <wp:docPr id="22" name="Рисунок 22" descr="C:\Users\Tkacheva\Documents\Благоустройство\Формирование солвременной городской среды\Приоритетный проект\2018\Реализация ПП 2018\DSCN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kacheva\Documents\Благоустройство\Формирование солвременной городской среды\Приоритетный проект\2018\Реализация ПП 2018\DSCN13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13" cy="36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D7" w:rsidRDefault="003A3CD7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A3C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7900" cy="3590925"/>
            <wp:effectExtent l="19050" t="0" r="0" b="0"/>
            <wp:docPr id="26" name="Рисунок 23" descr="C:\Users\Tkacheva\Documents\Благоустройство\Формирование солвременной городской среды\Приоритетный проект\2018\Реализация ПП 2018\DSCN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kacheva\Documents\Благоустройство\Формирование солвременной городской среды\Приоритетный проект\2018\Реализация ПП 2018\DSCN13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D7" w:rsidRDefault="003A3CD7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A3CD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27" name="Рисунок 25" descr="C:\Users\Tkacheva\Documents\Благоустройство\Формирование солвременной городской среды\Приоритетный проект\2018\Реализация ПП 2018\DSCN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kacheva\Documents\Благоустройство\Формирование солвременной городской среды\Приоритетный проект\2018\Реализация ПП 2018\DSCN13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BD" w:rsidRDefault="004C05BD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8849" cy="4529137"/>
            <wp:effectExtent l="19050" t="0" r="1" b="0"/>
            <wp:docPr id="20" name="Рисунок 20" descr="C:\Users\Tkacheva\Documents\Благоустройство\Формирование солвременной городской среды\Приоритетный проект\2018\Реализация ПП 2018\DSCN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kacheva\Documents\Благоустройство\Формирование солвременной городской среды\Приоритетный проект\2018\Реализация ПП 2018\DSCN138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49" cy="452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10" w:rsidRDefault="005C2B10" w:rsidP="00F50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545" w:rsidRDefault="008F5545" w:rsidP="00F507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B10" w:rsidRPr="005C2B10" w:rsidRDefault="005C2B10" w:rsidP="00F507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Завершение 2-ого этапа благоустройства сквера</w:t>
      </w:r>
    </w:p>
    <w:p w:rsidR="005C2B10" w:rsidRDefault="005C2B10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3657600"/>
            <wp:effectExtent l="19050" t="0" r="0" b="0"/>
            <wp:docPr id="5" name="Рисунок 1" descr="C:\Users\Tkacheva\Documents\Благоустройство\Формирование солвременной городской среды\Приоритетный проект\2018\Реализация ПП 2018\DSCN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Благоустройство\Формирование солвременной городской среды\Приоритетный проект\2018\Реализация ПП 2018\DSCN13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10" w:rsidRDefault="005C2B10" w:rsidP="00F50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2B10" w:rsidRDefault="005C2B10" w:rsidP="00F507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3657600"/>
            <wp:effectExtent l="19050" t="0" r="0" b="0"/>
            <wp:docPr id="6" name="Рисунок 2" descr="C:\Users\Tkacheva\Documents\Благоустройство\Формирование солвременной городской среды\Приоритетный проект\2018\Реализация ПП 2018\DSCN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Благоустройство\Формирование солвременной городской среды\Приоритетный проект\2018\Реализация ПП 2018\DSCN13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10" w:rsidRDefault="005C2B10" w:rsidP="00F50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5BD" w:rsidRPr="00F507ED" w:rsidRDefault="004C05BD" w:rsidP="00F507E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C05BD" w:rsidRPr="00F507ED" w:rsidSect="005C1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F507ED"/>
    <w:rsid w:val="003A3CD7"/>
    <w:rsid w:val="003D435F"/>
    <w:rsid w:val="004C05BD"/>
    <w:rsid w:val="005C10FA"/>
    <w:rsid w:val="005C2B10"/>
    <w:rsid w:val="008F5545"/>
    <w:rsid w:val="009A58FC"/>
    <w:rsid w:val="00CE4540"/>
    <w:rsid w:val="00E306DC"/>
    <w:rsid w:val="00E947B8"/>
    <w:rsid w:val="00F507ED"/>
    <w:rsid w:val="00FF7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7</cp:revision>
  <dcterms:created xsi:type="dcterms:W3CDTF">2018-09-03T07:15:00Z</dcterms:created>
  <dcterms:modified xsi:type="dcterms:W3CDTF">2018-09-10T07:46:00Z</dcterms:modified>
</cp:coreProperties>
</file>